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B3C7A" w14:textId="77777777" w:rsidR="0029716A" w:rsidRPr="0030751F" w:rsidRDefault="0029716A" w:rsidP="0029716A">
      <w:pPr>
        <w:jc w:val="center"/>
        <w:rPr>
          <w:b/>
        </w:rPr>
      </w:pPr>
      <w:r w:rsidRPr="0030751F">
        <w:rPr>
          <w:b/>
        </w:rPr>
        <w:t>ОБЪЯВЛЕНИЕ</w:t>
      </w:r>
    </w:p>
    <w:p w14:paraId="45BC102D" w14:textId="77777777" w:rsidR="0029716A" w:rsidRPr="0030751F" w:rsidRDefault="0029716A" w:rsidP="0029716A">
      <w:pPr>
        <w:jc w:val="center"/>
        <w:rPr>
          <w:b/>
        </w:rPr>
      </w:pPr>
      <w:r w:rsidRPr="0030751F">
        <w:rPr>
          <w:b/>
        </w:rPr>
        <w:t>о сроках и местах подачи заявлений на прохождение</w:t>
      </w:r>
    </w:p>
    <w:p w14:paraId="5AC571ED" w14:textId="3335C571" w:rsidR="0029716A" w:rsidRPr="0030751F" w:rsidRDefault="0029716A" w:rsidP="0029716A">
      <w:pPr>
        <w:jc w:val="center"/>
        <w:rPr>
          <w:b/>
        </w:rPr>
      </w:pPr>
      <w:r w:rsidRPr="0030751F">
        <w:rPr>
          <w:b/>
        </w:rPr>
        <w:t>государственной итоговой аттестации по образовательным программам среднего общего образования в Калининградской области в 20</w:t>
      </w:r>
      <w:r w:rsidR="0030751F" w:rsidRPr="0030751F">
        <w:rPr>
          <w:b/>
        </w:rPr>
        <w:t>2</w:t>
      </w:r>
      <w:r w:rsidR="00AE0D2C">
        <w:rPr>
          <w:b/>
        </w:rPr>
        <w:t>3</w:t>
      </w:r>
      <w:r w:rsidRPr="0030751F">
        <w:rPr>
          <w:b/>
        </w:rPr>
        <w:t xml:space="preserve"> году</w:t>
      </w:r>
    </w:p>
    <w:p w14:paraId="63B07A4C" w14:textId="77777777" w:rsidR="0029716A" w:rsidRPr="0030751F" w:rsidRDefault="0029716A" w:rsidP="0029716A">
      <w:pPr>
        <w:jc w:val="center"/>
        <w:rPr>
          <w:b/>
        </w:rPr>
      </w:pPr>
    </w:p>
    <w:p w14:paraId="0450905A" w14:textId="77777777" w:rsidR="0029716A" w:rsidRPr="0030751F" w:rsidRDefault="0029716A" w:rsidP="0029716A">
      <w:pPr>
        <w:pStyle w:val="d2"/>
        <w:tabs>
          <w:tab w:val="left" w:pos="0"/>
          <w:tab w:val="left" w:pos="9356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30751F">
        <w:rPr>
          <w:rFonts w:ascii="Times New Roman" w:hAnsi="Times New Roman"/>
          <w:sz w:val="24"/>
          <w:szCs w:val="24"/>
        </w:rPr>
        <w:t>Государственная итоговая аттестация по образовательным программам среднего общего образования (далее – ГИА) проводится:</w:t>
      </w:r>
    </w:p>
    <w:p w14:paraId="21BE7EE6" w14:textId="77777777" w:rsidR="0029716A" w:rsidRPr="0030751F" w:rsidRDefault="0029716A" w:rsidP="0029716A">
      <w:pPr>
        <w:pStyle w:val="d2"/>
        <w:tabs>
          <w:tab w:val="left" w:pos="0"/>
          <w:tab w:val="left" w:pos="9356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30751F">
        <w:rPr>
          <w:rFonts w:ascii="Times New Roman" w:hAnsi="Times New Roman"/>
          <w:sz w:val="24"/>
          <w:szCs w:val="24"/>
        </w:rPr>
        <w:t xml:space="preserve">1) в форме </w:t>
      </w:r>
      <w:r w:rsidRPr="0030751F">
        <w:rPr>
          <w:rFonts w:ascii="Times New Roman" w:hAnsi="Times New Roman"/>
          <w:b/>
          <w:sz w:val="24"/>
          <w:szCs w:val="24"/>
        </w:rPr>
        <w:t>единого государственного экзамена</w:t>
      </w:r>
      <w:r w:rsidRPr="0030751F">
        <w:rPr>
          <w:rFonts w:ascii="Times New Roman" w:hAnsi="Times New Roman"/>
          <w:sz w:val="24"/>
          <w:szCs w:val="24"/>
        </w:rPr>
        <w:t xml:space="preserve"> (далее – </w:t>
      </w:r>
      <w:r w:rsidRPr="0030751F">
        <w:rPr>
          <w:rFonts w:ascii="Times New Roman" w:hAnsi="Times New Roman"/>
          <w:b/>
          <w:sz w:val="24"/>
          <w:szCs w:val="24"/>
        </w:rPr>
        <w:t>ЕГЭ</w:t>
      </w:r>
      <w:r w:rsidRPr="0030751F">
        <w:rPr>
          <w:rFonts w:ascii="Times New Roman" w:hAnsi="Times New Roman"/>
          <w:sz w:val="24"/>
          <w:szCs w:val="24"/>
        </w:rPr>
        <w:t xml:space="preserve">) </w:t>
      </w:r>
      <w:r w:rsidRPr="0030751F">
        <w:rPr>
          <w:rFonts w:ascii="Times New Roman" w:hAnsi="Times New Roman"/>
          <w:b/>
          <w:sz w:val="24"/>
          <w:szCs w:val="24"/>
        </w:rPr>
        <w:t>для обучающихся по  образовательным программам среднего общего образования</w:t>
      </w:r>
      <w:r w:rsidRPr="0030751F">
        <w:rPr>
          <w:rFonts w:ascii="Times New Roman" w:hAnsi="Times New Roman"/>
          <w:sz w:val="24"/>
          <w:szCs w:val="24"/>
        </w:rPr>
        <w:t>, в том числе иностранных граждан, лиц без гражданства, в том числе соотечественников за рубежом, беженцев и вынужденных переселенцев, освоивших 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 и допущенных в текущем году к ГИА;</w:t>
      </w:r>
    </w:p>
    <w:p w14:paraId="24170BDB" w14:textId="77777777" w:rsidR="0029716A" w:rsidRPr="0030751F" w:rsidRDefault="0029716A" w:rsidP="0029716A">
      <w:pPr>
        <w:pStyle w:val="d2"/>
        <w:tabs>
          <w:tab w:val="left" w:pos="0"/>
          <w:tab w:val="left" w:pos="9356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30751F">
        <w:rPr>
          <w:rFonts w:ascii="Times New Roman" w:hAnsi="Times New Roman"/>
          <w:sz w:val="24"/>
          <w:szCs w:val="24"/>
        </w:rPr>
        <w:t xml:space="preserve">2) в форме </w:t>
      </w:r>
      <w:r w:rsidRPr="0030751F">
        <w:rPr>
          <w:rFonts w:ascii="Times New Roman" w:hAnsi="Times New Roman"/>
          <w:b/>
          <w:sz w:val="24"/>
          <w:szCs w:val="24"/>
        </w:rPr>
        <w:t>государственного выпускного экзамена</w:t>
      </w:r>
      <w:r w:rsidRPr="0030751F">
        <w:rPr>
          <w:rFonts w:ascii="Times New Roman" w:hAnsi="Times New Roman"/>
          <w:sz w:val="24"/>
          <w:szCs w:val="24"/>
        </w:rPr>
        <w:t xml:space="preserve"> (далее – </w:t>
      </w:r>
      <w:r w:rsidRPr="0030751F">
        <w:rPr>
          <w:rFonts w:ascii="Times New Roman" w:hAnsi="Times New Roman"/>
          <w:b/>
          <w:sz w:val="24"/>
          <w:szCs w:val="24"/>
        </w:rPr>
        <w:t>ГВЭ</w:t>
      </w:r>
      <w:r w:rsidRPr="0030751F">
        <w:rPr>
          <w:rFonts w:ascii="Times New Roman" w:hAnsi="Times New Roman"/>
          <w:sz w:val="24"/>
          <w:szCs w:val="24"/>
        </w:rPr>
        <w:t xml:space="preserve">) </w:t>
      </w:r>
      <w:r w:rsidR="0030751F">
        <w:rPr>
          <w:rFonts w:ascii="Times New Roman" w:hAnsi="Times New Roman"/>
          <w:b/>
          <w:sz w:val="24"/>
          <w:szCs w:val="24"/>
        </w:rPr>
        <w:t xml:space="preserve">для обучающихся по </w:t>
      </w:r>
      <w:r w:rsidRPr="0030751F">
        <w:rPr>
          <w:rFonts w:ascii="Times New Roman" w:hAnsi="Times New Roman"/>
          <w:b/>
          <w:sz w:val="24"/>
          <w:szCs w:val="24"/>
        </w:rPr>
        <w:t xml:space="preserve">образовательным программам среднего общего образования </w:t>
      </w:r>
      <w:r w:rsidRPr="0030751F">
        <w:rPr>
          <w:rFonts w:ascii="Times New Roman" w:hAnsi="Times New Roman"/>
          <w:sz w:val="24"/>
          <w:szCs w:val="24"/>
        </w:rPr>
        <w:t>в специальных учебно-воспитательных учреждениях закрытого типа, а также в учреждениях, исполняющих наказание в виде лишения свободы, для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образования, для обучающихся с ограниченными возможностями здоровья или для обучающихся детей-инвалидов и инвалидов по образовательным программам среднего общего образования.</w:t>
      </w:r>
    </w:p>
    <w:p w14:paraId="232EA348" w14:textId="77777777" w:rsidR="0029716A" w:rsidRPr="0030751F" w:rsidRDefault="0029716A" w:rsidP="0029716A">
      <w:pPr>
        <w:pStyle w:val="d2"/>
        <w:tabs>
          <w:tab w:val="left" w:pos="0"/>
          <w:tab w:val="left" w:pos="9356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30751F">
        <w:rPr>
          <w:rFonts w:ascii="Times New Roman" w:hAnsi="Times New Roman"/>
          <w:sz w:val="24"/>
          <w:szCs w:val="24"/>
        </w:rPr>
        <w:t xml:space="preserve">Для лиц, указанных в п.2, ГИА </w:t>
      </w:r>
      <w:r w:rsidRPr="0030751F">
        <w:rPr>
          <w:rFonts w:ascii="Times New Roman" w:hAnsi="Times New Roman"/>
          <w:b/>
          <w:sz w:val="24"/>
          <w:szCs w:val="24"/>
        </w:rPr>
        <w:t>по их желанию</w:t>
      </w:r>
      <w:r w:rsidRPr="0030751F">
        <w:rPr>
          <w:rFonts w:ascii="Times New Roman" w:hAnsi="Times New Roman"/>
          <w:sz w:val="24"/>
          <w:szCs w:val="24"/>
        </w:rPr>
        <w:t xml:space="preserve"> проводится в форме ЕГЭ. </w:t>
      </w:r>
    </w:p>
    <w:p w14:paraId="1D3E5959" w14:textId="6119D33C" w:rsidR="0029716A" w:rsidRPr="0030751F" w:rsidRDefault="0029716A" w:rsidP="0030751F">
      <w:pPr>
        <w:pStyle w:val="d2"/>
        <w:tabs>
          <w:tab w:val="left" w:pos="0"/>
          <w:tab w:val="left" w:pos="9356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30751F">
        <w:rPr>
          <w:rFonts w:ascii="Times New Roman" w:hAnsi="Times New Roman"/>
          <w:sz w:val="24"/>
          <w:szCs w:val="24"/>
        </w:rPr>
        <w:t xml:space="preserve">Заявление об участии в государственной итоговой аттестации в форме ЕГЭ и ГВЭ подается </w:t>
      </w:r>
      <w:r w:rsidRPr="0030751F">
        <w:rPr>
          <w:rFonts w:ascii="Times New Roman" w:hAnsi="Times New Roman"/>
          <w:b/>
          <w:bCs/>
          <w:sz w:val="24"/>
          <w:szCs w:val="24"/>
        </w:rPr>
        <w:t>в срок до 1 февраля 20</w:t>
      </w:r>
      <w:r w:rsidR="0030751F" w:rsidRPr="0030751F">
        <w:rPr>
          <w:rFonts w:ascii="Times New Roman" w:hAnsi="Times New Roman"/>
          <w:b/>
          <w:bCs/>
          <w:sz w:val="24"/>
          <w:szCs w:val="24"/>
        </w:rPr>
        <w:t>2</w:t>
      </w:r>
      <w:r w:rsidR="00AE0D2C">
        <w:rPr>
          <w:rFonts w:ascii="Times New Roman" w:hAnsi="Times New Roman"/>
          <w:b/>
          <w:bCs/>
          <w:sz w:val="24"/>
          <w:szCs w:val="24"/>
        </w:rPr>
        <w:t>3</w:t>
      </w:r>
      <w:r w:rsidRPr="0030751F">
        <w:rPr>
          <w:rFonts w:ascii="Times New Roman" w:hAnsi="Times New Roman"/>
          <w:b/>
          <w:bCs/>
          <w:sz w:val="24"/>
          <w:szCs w:val="24"/>
        </w:rPr>
        <w:t xml:space="preserve"> года.</w:t>
      </w:r>
    </w:p>
    <w:p w14:paraId="69C32D0A" w14:textId="77777777" w:rsidR="0029716A" w:rsidRPr="0030751F" w:rsidRDefault="0029716A" w:rsidP="0029716A">
      <w:pPr>
        <w:pStyle w:val="d2"/>
        <w:tabs>
          <w:tab w:val="left" w:pos="0"/>
          <w:tab w:val="left" w:pos="9356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30751F">
        <w:rPr>
          <w:rFonts w:ascii="Times New Roman" w:hAnsi="Times New Roman"/>
          <w:sz w:val="24"/>
          <w:szCs w:val="24"/>
        </w:rPr>
        <w:t>При подаче заявления все категории участников ГИА предъявляют документ, удостоверяющий личность, а также:</w:t>
      </w:r>
    </w:p>
    <w:p w14:paraId="7FA3CDAB" w14:textId="77777777" w:rsidR="0029716A" w:rsidRPr="0030751F" w:rsidRDefault="0029716A" w:rsidP="0029716A">
      <w:pPr>
        <w:pStyle w:val="d2"/>
        <w:numPr>
          <w:ilvl w:val="1"/>
          <w:numId w:val="1"/>
        </w:numPr>
        <w:tabs>
          <w:tab w:val="left" w:pos="0"/>
          <w:tab w:val="left" w:pos="9356"/>
        </w:tabs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30751F">
        <w:rPr>
          <w:rFonts w:ascii="Times New Roman" w:hAnsi="Times New Roman"/>
          <w:sz w:val="24"/>
          <w:szCs w:val="24"/>
        </w:rPr>
        <w:t>выпускники прошлых лет - оригинал документа об образовании (при необходимости с заверенным в установленном порядке переводом с иностранного языка);</w:t>
      </w:r>
    </w:p>
    <w:p w14:paraId="4A160EAF" w14:textId="77777777" w:rsidR="0029716A" w:rsidRPr="0030751F" w:rsidRDefault="0029716A" w:rsidP="0029716A">
      <w:pPr>
        <w:pStyle w:val="d2"/>
        <w:numPr>
          <w:ilvl w:val="1"/>
          <w:numId w:val="1"/>
        </w:numPr>
        <w:tabs>
          <w:tab w:val="left" w:pos="0"/>
          <w:tab w:val="left" w:pos="9356"/>
        </w:tabs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30751F">
        <w:rPr>
          <w:rFonts w:ascii="Times New Roman" w:hAnsi="Times New Roman"/>
          <w:sz w:val="24"/>
          <w:szCs w:val="24"/>
        </w:rPr>
        <w:t>обучающиеся профессиональных образовательных организаций и обучающиеся, получающие среднее общее образование в иностранных образовательных организациях- справку, выданную учреждением, в котором обучается заявитель;</w:t>
      </w:r>
    </w:p>
    <w:p w14:paraId="4B3E2943" w14:textId="77777777" w:rsidR="0029716A" w:rsidRPr="0030751F" w:rsidRDefault="0029716A" w:rsidP="0029716A">
      <w:pPr>
        <w:pStyle w:val="d2"/>
        <w:numPr>
          <w:ilvl w:val="1"/>
          <w:numId w:val="1"/>
        </w:numPr>
        <w:tabs>
          <w:tab w:val="left" w:pos="0"/>
          <w:tab w:val="left" w:pos="9356"/>
        </w:tabs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30751F">
        <w:rPr>
          <w:rFonts w:ascii="Times New Roman" w:hAnsi="Times New Roman"/>
          <w:sz w:val="24"/>
          <w:szCs w:val="24"/>
        </w:rPr>
        <w:t xml:space="preserve">обучающиеся, выпускники прошлых лет с ограниченными возможностями здоровья - копию рекомендаций психолого-медико-педагогической комиссии; </w:t>
      </w:r>
    </w:p>
    <w:p w14:paraId="2AC1D971" w14:textId="77777777" w:rsidR="0029716A" w:rsidRPr="0030751F" w:rsidRDefault="0029716A" w:rsidP="0029716A">
      <w:pPr>
        <w:pStyle w:val="d2"/>
        <w:numPr>
          <w:ilvl w:val="1"/>
          <w:numId w:val="1"/>
        </w:numPr>
        <w:tabs>
          <w:tab w:val="left" w:pos="0"/>
          <w:tab w:val="left" w:pos="9356"/>
        </w:tabs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30751F">
        <w:rPr>
          <w:rFonts w:ascii="Times New Roman" w:hAnsi="Times New Roman"/>
          <w:sz w:val="24"/>
          <w:szCs w:val="24"/>
        </w:rPr>
        <w:t>обучающиеся, выпускники прошлых лет дети-инвалиды и инвалиды - оригинал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14:paraId="4C2FBEE6" w14:textId="74582C9A" w:rsidR="00AE0D2C" w:rsidRPr="00AE0D2C" w:rsidRDefault="00AE0D2C" w:rsidP="00AE0D2C">
      <w:pPr>
        <w:pStyle w:val="d2"/>
        <w:tabs>
          <w:tab w:val="left" w:pos="0"/>
          <w:tab w:val="left" w:pos="9356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AE0D2C">
        <w:rPr>
          <w:rFonts w:ascii="Times New Roman" w:hAnsi="Times New Roman"/>
          <w:sz w:val="24"/>
          <w:szCs w:val="24"/>
        </w:rPr>
        <w:t>Для участия в экзаменационных испытаниях в форме ЕГЭ в 2023 году необходимо подать заявление в Региональный центр обработки информации (г. Калининград, ул. П. Половца, 2) или в муниципальный орган управления образованием по месту регистрации (проживания).</w:t>
      </w:r>
    </w:p>
    <w:p w14:paraId="5EBB4975" w14:textId="77777777" w:rsidR="00AE0D2C" w:rsidRPr="00AE0D2C" w:rsidRDefault="00AE0D2C" w:rsidP="00AE0D2C">
      <w:pPr>
        <w:pStyle w:val="d2"/>
        <w:tabs>
          <w:tab w:val="left" w:pos="0"/>
          <w:tab w:val="left" w:pos="9356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AE0D2C">
        <w:rPr>
          <w:rFonts w:ascii="Times New Roman" w:hAnsi="Times New Roman"/>
          <w:sz w:val="24"/>
          <w:szCs w:val="24"/>
        </w:rPr>
        <w:t xml:space="preserve">Заявления подаются лично или родителями на основании документа, удостоверяющего их личность (уполномоченными лицами по доверенности), документа об образовании, также необходимо предоставить данные страхового номера индивидуального лицевого счета (СНИЛС). </w:t>
      </w:r>
    </w:p>
    <w:p w14:paraId="51FDE76B" w14:textId="77777777" w:rsidR="00AE0D2C" w:rsidRPr="00AE0D2C" w:rsidRDefault="00AE0D2C" w:rsidP="00AE0D2C">
      <w:pPr>
        <w:pStyle w:val="d2"/>
        <w:tabs>
          <w:tab w:val="left" w:pos="0"/>
          <w:tab w:val="left" w:pos="9356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AE0D2C">
        <w:rPr>
          <w:rFonts w:ascii="Times New Roman" w:hAnsi="Times New Roman"/>
          <w:sz w:val="24"/>
          <w:szCs w:val="24"/>
        </w:rPr>
        <w:t xml:space="preserve">Необходимо будет предоставить оригиналы вышеуказанных документов и их ксерокопии. </w:t>
      </w:r>
    </w:p>
    <w:p w14:paraId="72843A43" w14:textId="77777777" w:rsidR="0029716A" w:rsidRPr="0030751F" w:rsidRDefault="0029716A" w:rsidP="0029716A">
      <w:pPr>
        <w:pStyle w:val="d2"/>
        <w:tabs>
          <w:tab w:val="left" w:pos="0"/>
          <w:tab w:val="left" w:pos="9356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30751F">
        <w:rPr>
          <w:rFonts w:ascii="Times New Roman" w:hAnsi="Times New Roman"/>
          <w:b/>
          <w:sz w:val="24"/>
          <w:szCs w:val="24"/>
        </w:rPr>
        <w:t>Телефоны «горячей линии» по вопросам организации и проведения ГИА в форме ЕГЭ и ГВЭ в Калининградской области (</w:t>
      </w:r>
      <w:r w:rsidRPr="0030751F">
        <w:rPr>
          <w:rFonts w:ascii="Times New Roman" w:hAnsi="Times New Roman"/>
          <w:sz w:val="24"/>
          <w:szCs w:val="24"/>
        </w:rPr>
        <w:t>по рабочим дням с 9.00 до 13.00 и с 14.00 до 18.00):</w:t>
      </w:r>
    </w:p>
    <w:p w14:paraId="18D3886F" w14:textId="77777777" w:rsidR="00AE0D2C" w:rsidRDefault="0029716A" w:rsidP="00AE0D2C">
      <w:pPr>
        <w:pStyle w:val="d2"/>
        <w:tabs>
          <w:tab w:val="left" w:pos="0"/>
          <w:tab w:val="left" w:pos="9356"/>
        </w:tabs>
        <w:rPr>
          <w:rFonts w:ascii="Times New Roman" w:hAnsi="Times New Roman"/>
          <w:b/>
          <w:sz w:val="24"/>
          <w:szCs w:val="24"/>
        </w:rPr>
      </w:pPr>
      <w:r w:rsidRPr="0030751F">
        <w:rPr>
          <w:rFonts w:ascii="Times New Roman" w:hAnsi="Times New Roman"/>
          <w:b/>
          <w:sz w:val="24"/>
          <w:szCs w:val="24"/>
        </w:rPr>
        <w:t xml:space="preserve"> 8 (4012) 59-29-53,</w:t>
      </w:r>
      <w:r w:rsidR="00AE0D2C">
        <w:rPr>
          <w:rFonts w:ascii="Times New Roman" w:hAnsi="Times New Roman"/>
          <w:b/>
          <w:sz w:val="24"/>
          <w:szCs w:val="24"/>
        </w:rPr>
        <w:t xml:space="preserve"> </w:t>
      </w:r>
    </w:p>
    <w:p w14:paraId="7E2FDB8B" w14:textId="77777777" w:rsidR="00AE0D2C" w:rsidRDefault="00AE0D2C" w:rsidP="00AE0D2C">
      <w:pPr>
        <w:pStyle w:val="d2"/>
        <w:tabs>
          <w:tab w:val="left" w:pos="0"/>
          <w:tab w:val="left" w:pos="935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9716A" w:rsidRPr="00AE0D2C">
        <w:rPr>
          <w:rFonts w:ascii="Times New Roman" w:hAnsi="Times New Roman"/>
          <w:b/>
          <w:sz w:val="24"/>
          <w:szCs w:val="24"/>
        </w:rPr>
        <w:t>8 (4012) 59-29-70</w:t>
      </w:r>
      <w:r w:rsidR="0037343A" w:rsidRPr="00AE0D2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180C4B2" w14:textId="0D0671CA" w:rsidR="00943DC0" w:rsidRPr="0030751F" w:rsidRDefault="00AE0D2C" w:rsidP="00AE0D2C">
      <w:pPr>
        <w:pStyle w:val="d2"/>
        <w:tabs>
          <w:tab w:val="left" w:pos="0"/>
          <w:tab w:val="left" w:pos="9356"/>
        </w:tabs>
      </w:pP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37343A" w:rsidRPr="00AE0D2C">
        <w:rPr>
          <w:rFonts w:ascii="Times New Roman" w:hAnsi="Times New Roman"/>
          <w:b/>
          <w:sz w:val="24"/>
          <w:szCs w:val="24"/>
        </w:rPr>
        <w:t>8 (4012) 65-63-36</w:t>
      </w:r>
      <w:r w:rsidR="0029716A" w:rsidRPr="00AE0D2C">
        <w:rPr>
          <w:rFonts w:ascii="Times New Roman" w:hAnsi="Times New Roman"/>
          <w:b/>
          <w:sz w:val="24"/>
          <w:szCs w:val="24"/>
        </w:rPr>
        <w:t>.</w:t>
      </w:r>
    </w:p>
    <w:sectPr w:rsidR="00943DC0" w:rsidRPr="0030751F" w:rsidSect="00AE0D2C">
      <w:footerReference w:type="even" r:id="rId7"/>
      <w:pgSz w:w="11906" w:h="16838"/>
      <w:pgMar w:top="540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8D6B7" w14:textId="77777777" w:rsidR="00E13E16" w:rsidRDefault="00E13E16">
      <w:r>
        <w:separator/>
      </w:r>
    </w:p>
  </w:endnote>
  <w:endnote w:type="continuationSeparator" w:id="0">
    <w:p w14:paraId="4E38E6AB" w14:textId="77777777" w:rsidR="00E13E16" w:rsidRDefault="00E1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40FEA" w14:textId="77777777" w:rsidR="009050AB" w:rsidRDefault="00C523D5" w:rsidP="00477F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9716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E35E4C" w14:textId="77777777" w:rsidR="009050AB" w:rsidRDefault="00E13E16" w:rsidP="00477FD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D7E41" w14:textId="77777777" w:rsidR="00E13E16" w:rsidRDefault="00E13E16">
      <w:r>
        <w:separator/>
      </w:r>
    </w:p>
  </w:footnote>
  <w:footnote w:type="continuationSeparator" w:id="0">
    <w:p w14:paraId="05685F29" w14:textId="77777777" w:rsidR="00E13E16" w:rsidRDefault="00E13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B3089"/>
    <w:multiLevelType w:val="hybridMultilevel"/>
    <w:tmpl w:val="5EF453F6"/>
    <w:lvl w:ilvl="0" w:tplc="A98A8A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98A8A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6A"/>
    <w:rsid w:val="00073188"/>
    <w:rsid w:val="000B5B93"/>
    <w:rsid w:val="00113CD2"/>
    <w:rsid w:val="00182DB8"/>
    <w:rsid w:val="00232279"/>
    <w:rsid w:val="0029716A"/>
    <w:rsid w:val="00302D80"/>
    <w:rsid w:val="0030751F"/>
    <w:rsid w:val="0037343A"/>
    <w:rsid w:val="00412F52"/>
    <w:rsid w:val="004734B1"/>
    <w:rsid w:val="004D0530"/>
    <w:rsid w:val="004D7E80"/>
    <w:rsid w:val="00587706"/>
    <w:rsid w:val="0068532C"/>
    <w:rsid w:val="006F170D"/>
    <w:rsid w:val="0094181B"/>
    <w:rsid w:val="00943DC0"/>
    <w:rsid w:val="00992CA2"/>
    <w:rsid w:val="00AE0D2C"/>
    <w:rsid w:val="00C523D5"/>
    <w:rsid w:val="00E02214"/>
    <w:rsid w:val="00E13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4813"/>
  <w15:docId w15:val="{42375DC1-07D9-44D1-8001-C9225190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16A"/>
    <w:pPr>
      <w:ind w:right="-766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2971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2971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971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9716A"/>
  </w:style>
  <w:style w:type="paragraph" w:customStyle="1" w:styleId="d2">
    <w:name w:val="[d2екст"/>
    <w:basedOn w:val="a"/>
    <w:rsid w:val="0029716A"/>
    <w:pPr>
      <w:widowControl w:val="0"/>
      <w:snapToGrid w:val="0"/>
    </w:pPr>
    <w:rPr>
      <w:rFonts w:ascii="Courier New" w:hAnsi="Courier New"/>
      <w:sz w:val="20"/>
      <w:szCs w:val="20"/>
    </w:rPr>
  </w:style>
  <w:style w:type="character" w:customStyle="1" w:styleId="2">
    <w:name w:val="Основной текст (2)_"/>
    <w:link w:val="20"/>
    <w:rsid w:val="0029716A"/>
    <w:rPr>
      <w:sz w:val="28"/>
      <w:szCs w:val="28"/>
      <w:shd w:val="clear" w:color="auto" w:fill="FFFFFF"/>
    </w:rPr>
  </w:style>
  <w:style w:type="character" w:customStyle="1" w:styleId="213pt">
    <w:name w:val="Основной текст (2) + 13 pt;Полужирный"/>
    <w:rsid w:val="0029716A"/>
    <w:rPr>
      <w:rFonts w:ascii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9716A"/>
    <w:pPr>
      <w:widowControl w:val="0"/>
      <w:shd w:val="clear" w:color="auto" w:fill="FFFFFF"/>
      <w:spacing w:line="32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a.slisarenko</dc:creator>
  <cp:lastModifiedBy>Забродина Т.З.</cp:lastModifiedBy>
  <cp:revision>2</cp:revision>
  <dcterms:created xsi:type="dcterms:W3CDTF">2023-01-12T15:44:00Z</dcterms:created>
  <dcterms:modified xsi:type="dcterms:W3CDTF">2023-01-12T15:44:00Z</dcterms:modified>
</cp:coreProperties>
</file>